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66C" w:rsidRDefault="0096766C" w:rsidP="0096766C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</w:p>
    <w:p w:rsidR="0096766C" w:rsidRPr="0068019E" w:rsidRDefault="0096766C" w:rsidP="0096766C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отдела камеральных проверок № 5 </w:t>
      </w:r>
    </w:p>
    <w:p w:rsidR="0096766C" w:rsidRDefault="0096766C" w:rsidP="0096766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Межрайонной ИФНС России № 9 по Санкт-Петербургу</w:t>
      </w:r>
    </w:p>
    <w:p w:rsidR="0096766C" w:rsidRPr="0068019E" w:rsidRDefault="0096766C" w:rsidP="0096766C">
      <w:pPr>
        <w:rPr>
          <w:b/>
          <w:color w:val="FF0000"/>
          <w:sz w:val="28"/>
          <w:szCs w:val="28"/>
        </w:rPr>
      </w:pPr>
      <w:r>
        <w:t xml:space="preserve">                                                </w:t>
      </w:r>
    </w:p>
    <w:p w:rsidR="0096766C" w:rsidRPr="00697D8A" w:rsidRDefault="0096766C" w:rsidP="0096766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97D8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6766C" w:rsidRDefault="0096766C" w:rsidP="0096766C">
      <w:pPr>
        <w:ind w:firstLine="720"/>
        <w:jc w:val="both"/>
      </w:pPr>
    </w:p>
    <w:p w:rsidR="0096766C" w:rsidRPr="00CC22F3" w:rsidRDefault="0096766C" w:rsidP="0096766C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 xml:space="preserve">главного государственного налогового инспектора </w:t>
      </w:r>
      <w:r w:rsidRPr="00CC22F3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 w:rsidR="003E179B">
        <w:rPr>
          <w:sz w:val="28"/>
          <w:szCs w:val="28"/>
        </w:rPr>
        <w:t xml:space="preserve"> главный государственный налоговый</w:t>
      </w:r>
      <w:r>
        <w:rPr>
          <w:sz w:val="28"/>
          <w:szCs w:val="28"/>
        </w:rPr>
        <w:t xml:space="preserve"> инспектор</w:t>
      </w:r>
      <w:r w:rsidRPr="00CC22F3">
        <w:rPr>
          <w:sz w:val="28"/>
          <w:szCs w:val="28"/>
        </w:rPr>
        <w:t>) относится к ведущей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96766C" w:rsidRPr="00CC22F3" w:rsidRDefault="0096766C" w:rsidP="0096766C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-3-</w:t>
      </w:r>
      <w:r>
        <w:rPr>
          <w:sz w:val="28"/>
          <w:szCs w:val="28"/>
        </w:rPr>
        <w:t>094</w:t>
      </w:r>
    </w:p>
    <w:p w:rsidR="0096766C" w:rsidRPr="00CC22F3" w:rsidRDefault="0096766C" w:rsidP="0096766C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 xml:space="preserve">главного государственного налогового инспектора:  </w:t>
      </w:r>
      <w:r w:rsidRPr="00CC22F3">
        <w:rPr>
          <w:sz w:val="28"/>
          <w:szCs w:val="28"/>
        </w:rPr>
        <w:t>регулирование налоговой деятельности.</w:t>
      </w:r>
    </w:p>
    <w:p w:rsidR="0096766C" w:rsidRPr="00205A3C" w:rsidRDefault="0096766C" w:rsidP="0096766C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205A3C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96766C" w:rsidRPr="0068019E" w:rsidRDefault="0096766C" w:rsidP="0096766C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главного 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</w:t>
      </w:r>
      <w:r>
        <w:rPr>
          <w:sz w:val="28"/>
          <w:szCs w:val="28"/>
        </w:rPr>
        <w:t xml:space="preserve">   </w:t>
      </w:r>
      <w:r w:rsidRPr="0068019E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96766C" w:rsidRDefault="0096766C" w:rsidP="0096766C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>Главный государственный налоговый инспектор</w:t>
      </w:r>
      <w:r w:rsidRPr="00CC22F3">
        <w:rPr>
          <w:sz w:val="28"/>
          <w:szCs w:val="28"/>
        </w:rPr>
        <w:t xml:space="preserve"> непосредственно подчиняется начальнику </w:t>
      </w:r>
      <w:r>
        <w:rPr>
          <w:sz w:val="28"/>
          <w:szCs w:val="28"/>
        </w:rPr>
        <w:t>отдела</w:t>
      </w:r>
      <w:r w:rsidRPr="00CC22F3">
        <w:rPr>
          <w:sz w:val="28"/>
          <w:szCs w:val="28"/>
        </w:rPr>
        <w:t>.</w:t>
      </w:r>
    </w:p>
    <w:p w:rsidR="0096766C" w:rsidRPr="00CC22F3" w:rsidRDefault="0096766C" w:rsidP="0096766C">
      <w:pPr>
        <w:ind w:firstLine="720"/>
        <w:jc w:val="both"/>
        <w:rPr>
          <w:sz w:val="28"/>
          <w:szCs w:val="28"/>
        </w:rPr>
      </w:pPr>
    </w:p>
    <w:p w:rsidR="0096766C" w:rsidRPr="00CC22F3" w:rsidRDefault="0096766C" w:rsidP="0096766C">
      <w:pPr>
        <w:ind w:firstLine="720"/>
        <w:jc w:val="both"/>
        <w:rPr>
          <w:sz w:val="28"/>
          <w:szCs w:val="28"/>
        </w:rPr>
      </w:pPr>
    </w:p>
    <w:p w:rsidR="0096766C" w:rsidRDefault="0096766C" w:rsidP="0096766C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96766C" w:rsidRPr="00226FEA" w:rsidRDefault="0096766C" w:rsidP="0096766C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96766C" w:rsidRDefault="0096766C" w:rsidP="0096766C">
      <w:pPr>
        <w:ind w:firstLine="720"/>
        <w:jc w:val="both"/>
      </w:pPr>
    </w:p>
    <w:p w:rsidR="0096766C" w:rsidRPr="00D67B01" w:rsidRDefault="0096766C" w:rsidP="0096766C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96766C" w:rsidRDefault="0096766C" w:rsidP="009676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96766C" w:rsidRDefault="0096766C" w:rsidP="009676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96766C" w:rsidRPr="009D1348" w:rsidRDefault="0096766C" w:rsidP="009676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96766C" w:rsidRDefault="0096766C" w:rsidP="0096766C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96766C" w:rsidRPr="009820EC" w:rsidRDefault="0096766C" w:rsidP="0096766C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от 26 октября 2002 г.</w:t>
      </w:r>
      <w:r>
        <w:rPr>
          <w:sz w:val="28"/>
          <w:szCs w:val="28"/>
        </w:rPr>
        <w:t xml:space="preserve"> </w:t>
      </w:r>
      <w:r w:rsidRPr="00AE0D00">
        <w:rPr>
          <w:sz w:val="28"/>
          <w:szCs w:val="28"/>
        </w:rPr>
        <w:t xml:space="preserve">N 127-ФЗ </w:t>
      </w:r>
      <w:r>
        <w:rPr>
          <w:sz w:val="28"/>
          <w:szCs w:val="28"/>
        </w:rPr>
        <w:t xml:space="preserve">                    </w:t>
      </w:r>
      <w:r w:rsidRPr="00AE0D00">
        <w:rPr>
          <w:sz w:val="28"/>
          <w:szCs w:val="28"/>
        </w:rPr>
        <w:t>"О несостоятельности (банкротстве)",</w:t>
      </w:r>
      <w:r>
        <w:rPr>
          <w:sz w:val="28"/>
          <w:szCs w:val="28"/>
        </w:rPr>
        <w:t xml:space="preserve"> </w:t>
      </w:r>
      <w:hyperlink r:id="rId14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</w:t>
      </w:r>
      <w:r>
        <w:rPr>
          <w:sz w:val="28"/>
          <w:szCs w:val="28"/>
        </w:rPr>
        <w:t>, Указ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 xml:space="preserve">утверждении Перечня сведений, отнесенных к государственной тайне", </w:t>
      </w:r>
      <w:r w:rsidRPr="009820EC">
        <w:rPr>
          <w:sz w:val="28"/>
          <w:szCs w:val="28"/>
        </w:rPr>
        <w:t xml:space="preserve">Федеральный </w:t>
      </w:r>
      <w:hyperlink r:id="rId15" w:history="1">
        <w:r w:rsidRPr="009820EC">
          <w:rPr>
            <w:color w:val="0000FF"/>
            <w:sz w:val="28"/>
            <w:szCs w:val="28"/>
          </w:rPr>
          <w:t>закон</w:t>
        </w:r>
      </w:hyperlink>
      <w:r w:rsidRPr="009820EC">
        <w:rPr>
          <w:sz w:val="28"/>
          <w:szCs w:val="28"/>
        </w:rPr>
        <w:t xml:space="preserve"> от 3 июля 2016 г.</w:t>
      </w:r>
      <w:r>
        <w:rPr>
          <w:sz w:val="28"/>
          <w:szCs w:val="28"/>
        </w:rPr>
        <w:t xml:space="preserve"> </w:t>
      </w:r>
      <w:r w:rsidRPr="009820EC">
        <w:rPr>
          <w:sz w:val="28"/>
          <w:szCs w:val="28"/>
        </w:rPr>
        <w:t xml:space="preserve">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</w:t>
      </w:r>
      <w:proofErr w:type="gramEnd"/>
      <w:r w:rsidRPr="009820EC">
        <w:rPr>
          <w:sz w:val="28"/>
          <w:szCs w:val="28"/>
        </w:rPr>
        <w:t xml:space="preserve"> </w:t>
      </w:r>
      <w:proofErr w:type="gramStart"/>
      <w:r w:rsidRPr="009820EC">
        <w:rPr>
          <w:sz w:val="28"/>
          <w:szCs w:val="28"/>
        </w:rPr>
        <w:t>налоговым органам полномочий по администрированию страховых взносов на обязательное пенсионное, социальное и медицинское страхование"</w:t>
      </w:r>
      <w:r>
        <w:rPr>
          <w:sz w:val="28"/>
          <w:szCs w:val="28"/>
        </w:rPr>
        <w:t xml:space="preserve">,  </w:t>
      </w:r>
      <w:r w:rsidRPr="009820EC">
        <w:rPr>
          <w:sz w:val="28"/>
          <w:szCs w:val="28"/>
        </w:rPr>
        <w:t xml:space="preserve">Федеральный </w:t>
      </w:r>
      <w:hyperlink r:id="rId16" w:history="1">
        <w:r w:rsidRPr="009820EC">
          <w:rPr>
            <w:color w:val="0000FF"/>
            <w:sz w:val="28"/>
            <w:szCs w:val="28"/>
          </w:rPr>
          <w:t>закон</w:t>
        </w:r>
      </w:hyperlink>
      <w:r w:rsidRPr="009820EC">
        <w:rPr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</w:t>
      </w:r>
      <w:r>
        <w:rPr>
          <w:sz w:val="28"/>
          <w:szCs w:val="28"/>
        </w:rPr>
        <w:t xml:space="preserve">, </w:t>
      </w:r>
      <w:r w:rsidRPr="009820EC">
        <w:rPr>
          <w:sz w:val="28"/>
          <w:szCs w:val="28"/>
        </w:rPr>
        <w:t xml:space="preserve">Федеральный </w:t>
      </w:r>
      <w:hyperlink r:id="rId17" w:history="1">
        <w:r w:rsidRPr="009820EC">
          <w:rPr>
            <w:color w:val="0000FF"/>
            <w:sz w:val="28"/>
            <w:szCs w:val="28"/>
          </w:rPr>
          <w:t>закон</w:t>
        </w:r>
      </w:hyperlink>
      <w:r w:rsidRPr="009820EC">
        <w:rPr>
          <w:sz w:val="28"/>
          <w:szCs w:val="28"/>
        </w:rPr>
        <w:t xml:space="preserve"> от 16 июля 1999 г. N 165-ФЗ "Об основах обязательного социального страхования"</w:t>
      </w:r>
      <w:r>
        <w:rPr>
          <w:sz w:val="28"/>
          <w:szCs w:val="28"/>
        </w:rPr>
        <w:t xml:space="preserve">, </w:t>
      </w:r>
      <w:r w:rsidRPr="009820EC">
        <w:rPr>
          <w:sz w:val="28"/>
          <w:szCs w:val="28"/>
        </w:rPr>
        <w:t xml:space="preserve">Федеральный </w:t>
      </w:r>
      <w:hyperlink r:id="rId18" w:history="1">
        <w:r w:rsidRPr="009820EC">
          <w:rPr>
            <w:color w:val="0000FF"/>
            <w:sz w:val="28"/>
            <w:szCs w:val="28"/>
          </w:rPr>
          <w:t>закон</w:t>
        </w:r>
      </w:hyperlink>
      <w:r w:rsidRPr="009820EC">
        <w:rPr>
          <w:sz w:val="28"/>
          <w:szCs w:val="28"/>
        </w:rPr>
        <w:t xml:space="preserve"> от 15 декабря 2001 г. N 167-ФЗ "Об обязательном пенсионном страховании в</w:t>
      </w:r>
      <w:proofErr w:type="gramEnd"/>
      <w:r w:rsidRPr="009820EC">
        <w:rPr>
          <w:sz w:val="28"/>
          <w:szCs w:val="28"/>
        </w:rPr>
        <w:t xml:space="preserve"> Российской Федерации"</w:t>
      </w:r>
      <w:r>
        <w:rPr>
          <w:sz w:val="28"/>
          <w:szCs w:val="28"/>
        </w:rPr>
        <w:t xml:space="preserve">, </w:t>
      </w:r>
      <w:hyperlink r:id="rId19" w:history="1">
        <w:r w:rsidRPr="009820EC">
          <w:rPr>
            <w:color w:val="0000FF"/>
            <w:sz w:val="28"/>
            <w:szCs w:val="28"/>
          </w:rPr>
          <w:t>приказ</w:t>
        </w:r>
      </w:hyperlink>
      <w:r w:rsidRPr="009820EC">
        <w:rPr>
          <w:sz w:val="28"/>
          <w:szCs w:val="28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  <w:r>
        <w:rPr>
          <w:sz w:val="28"/>
          <w:szCs w:val="28"/>
        </w:rPr>
        <w:t>.</w:t>
      </w:r>
    </w:p>
    <w:p w:rsidR="0096766C" w:rsidRDefault="0096766C" w:rsidP="0096766C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6766C" w:rsidRPr="009820EC" w:rsidRDefault="0096766C" w:rsidP="0096766C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9820EC">
        <w:rPr>
          <w:sz w:val="28"/>
          <w:szCs w:val="28"/>
        </w:rPr>
        <w:t>порядок проведения м</w:t>
      </w:r>
      <w:r>
        <w:rPr>
          <w:sz w:val="28"/>
          <w:szCs w:val="28"/>
        </w:rPr>
        <w:t xml:space="preserve">ероприятий налогового контроля, </w:t>
      </w:r>
      <w:r w:rsidRPr="009820EC">
        <w:rPr>
          <w:sz w:val="28"/>
          <w:szCs w:val="28"/>
        </w:rPr>
        <w:t>практика применения законодательства Российской Феде</w:t>
      </w:r>
      <w:r>
        <w:rPr>
          <w:sz w:val="28"/>
          <w:szCs w:val="28"/>
        </w:rPr>
        <w:t xml:space="preserve">рации о налогах и сборах, </w:t>
      </w:r>
      <w:r w:rsidRPr="009820EC">
        <w:rPr>
          <w:sz w:val="28"/>
          <w:szCs w:val="28"/>
        </w:rPr>
        <w:t>порядок исчисления и уплаты страховых взносов.</w:t>
      </w:r>
    </w:p>
    <w:p w:rsidR="0096766C" w:rsidRPr="009D1348" w:rsidRDefault="0096766C" w:rsidP="0096766C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96766C" w:rsidRPr="009D1348" w:rsidRDefault="0096766C" w:rsidP="0096766C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умение руководить подчиненными, эффективно планировать работу и контролировать ее выполнение, оперативно принимать и реализовывать управленческие решения,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  <w:proofErr w:type="gramEnd"/>
    </w:p>
    <w:p w:rsidR="0096766C" w:rsidRDefault="0096766C" w:rsidP="0096766C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9820EC">
        <w:rPr>
          <w:sz w:val="28"/>
          <w:szCs w:val="28"/>
        </w:rPr>
        <w:t>проведения м</w:t>
      </w:r>
      <w:r>
        <w:rPr>
          <w:sz w:val="28"/>
          <w:szCs w:val="28"/>
        </w:rPr>
        <w:t>ероприятий налогового контроля, исчисление</w:t>
      </w:r>
      <w:r w:rsidRPr="009820EC">
        <w:rPr>
          <w:sz w:val="28"/>
          <w:szCs w:val="28"/>
        </w:rPr>
        <w:t xml:space="preserve"> страховых взносов.</w:t>
      </w:r>
    </w:p>
    <w:p w:rsidR="0096766C" w:rsidRPr="00EF6CD6" w:rsidRDefault="0096766C" w:rsidP="0096766C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</w:t>
      </w:r>
      <w:r w:rsidRPr="00EF6CD6">
        <w:rPr>
          <w:sz w:val="28"/>
          <w:szCs w:val="28"/>
        </w:rPr>
        <w:lastRenderedPageBreak/>
        <w:t>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sz w:val="28"/>
          <w:szCs w:val="28"/>
        </w:rPr>
        <w:t>.</w:t>
      </w:r>
    </w:p>
    <w:p w:rsidR="0096766C" w:rsidRPr="00226FEA" w:rsidRDefault="0096766C" w:rsidP="0096766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96766C" w:rsidRDefault="0096766C" w:rsidP="0096766C">
      <w:pPr>
        <w:ind w:firstLine="720"/>
        <w:jc w:val="both"/>
      </w:pPr>
    </w:p>
    <w:p w:rsidR="0096766C" w:rsidRPr="00A142C5" w:rsidRDefault="0096766C" w:rsidP="0096766C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0" w:history="1">
        <w:r w:rsidRPr="00415675">
          <w:rPr>
            <w:rStyle w:val="a8"/>
            <w:b w:val="0"/>
            <w:color w:val="000000"/>
            <w:sz w:val="28"/>
            <w:szCs w:val="28"/>
          </w:rPr>
          <w:t>статьями 14</w:t>
        </w:r>
      </w:hyperlink>
      <w:r w:rsidRPr="00415675">
        <w:rPr>
          <w:b/>
          <w:color w:val="000000"/>
          <w:sz w:val="28"/>
          <w:szCs w:val="28"/>
        </w:rPr>
        <w:t xml:space="preserve">, </w:t>
      </w:r>
      <w:hyperlink r:id="rId21" w:history="1">
        <w:r w:rsidRPr="00415675">
          <w:rPr>
            <w:rStyle w:val="a8"/>
            <w:b w:val="0"/>
            <w:color w:val="000000"/>
            <w:sz w:val="28"/>
            <w:szCs w:val="28"/>
          </w:rPr>
          <w:t>15</w:t>
        </w:r>
      </w:hyperlink>
      <w:r w:rsidRPr="00415675">
        <w:rPr>
          <w:b/>
          <w:color w:val="000000"/>
          <w:sz w:val="28"/>
          <w:szCs w:val="28"/>
        </w:rPr>
        <w:t xml:space="preserve">, </w:t>
      </w:r>
      <w:hyperlink r:id="rId22" w:history="1">
        <w:r w:rsidRPr="00415675">
          <w:rPr>
            <w:rStyle w:val="a8"/>
            <w:b w:val="0"/>
            <w:color w:val="000000"/>
            <w:sz w:val="28"/>
            <w:szCs w:val="28"/>
          </w:rPr>
          <w:t>17</w:t>
        </w:r>
      </w:hyperlink>
      <w:r w:rsidRPr="00415675">
        <w:rPr>
          <w:b/>
          <w:color w:val="000000"/>
          <w:sz w:val="28"/>
          <w:szCs w:val="28"/>
        </w:rPr>
        <w:t xml:space="preserve">, </w:t>
      </w:r>
      <w:hyperlink r:id="rId23" w:history="1">
        <w:r w:rsidRPr="00415675">
          <w:rPr>
            <w:rStyle w:val="a8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96766C" w:rsidRDefault="0096766C" w:rsidP="0096766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главный государственный налоговый инспектор</w:t>
      </w:r>
      <w:r w:rsidRPr="00857349">
        <w:rPr>
          <w:sz w:val="28"/>
          <w:szCs w:val="28"/>
        </w:rPr>
        <w:t xml:space="preserve"> обязан: </w:t>
      </w:r>
    </w:p>
    <w:p w:rsidR="0096766C" w:rsidRDefault="0096766C" w:rsidP="0096766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96766C" w:rsidRDefault="0096766C" w:rsidP="0096766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96766C" w:rsidRDefault="0096766C" w:rsidP="0096766C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принимать участие в совещаниях, проводимых руководством инспекции, при рассмотрении вопросов, отнесенных к компетенции отдела;</w:t>
      </w:r>
    </w:p>
    <w:p w:rsidR="0096766C" w:rsidRDefault="0096766C" w:rsidP="0096766C">
      <w:pPr>
        <w:ind w:firstLine="540"/>
        <w:jc w:val="both"/>
        <w:rPr>
          <w:noProof/>
          <w:sz w:val="28"/>
          <w:szCs w:val="28"/>
        </w:rPr>
      </w:pPr>
      <w:r w:rsidRPr="00857349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96766C" w:rsidRDefault="0096766C" w:rsidP="0096766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857349">
        <w:rPr>
          <w:sz w:val="28"/>
          <w:szCs w:val="28"/>
        </w:rPr>
        <w:t>онтролировать формирование и представление в установленном порядке и в надлежащие сроки в Управление</w:t>
      </w:r>
      <w:r>
        <w:rPr>
          <w:sz w:val="28"/>
          <w:szCs w:val="28"/>
        </w:rPr>
        <w:t xml:space="preserve"> ФНС России по Санкт-Петербургу</w:t>
      </w:r>
      <w:r w:rsidRPr="00857349">
        <w:rPr>
          <w:sz w:val="28"/>
          <w:szCs w:val="28"/>
        </w:rPr>
        <w:t xml:space="preserve"> отчётов по предмету деятельности отдел</w:t>
      </w:r>
      <w:r>
        <w:rPr>
          <w:sz w:val="28"/>
          <w:szCs w:val="28"/>
        </w:rPr>
        <w:t>а;</w:t>
      </w:r>
    </w:p>
    <w:p w:rsidR="0096766C" w:rsidRDefault="0096766C" w:rsidP="0096766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96766C" w:rsidRDefault="0096766C" w:rsidP="0096766C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96766C" w:rsidRDefault="0096766C" w:rsidP="0096766C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96766C" w:rsidRPr="00777671" w:rsidRDefault="0096766C" w:rsidP="0096766C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виде;</w:t>
      </w:r>
    </w:p>
    <w:p w:rsidR="00777671" w:rsidRPr="00777671" w:rsidRDefault="00777671" w:rsidP="0096766C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регистрировать в ПК «Система ЭОД» в ИР «Камеральные налоговые проверки» пояснения налогоплательщиков, представленных в неформализованном виде (на бумажном носителе);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Осуществление передачи в юридический отдел материалов камеральных налоговых проверок для обеспечения производства по делам о налоговых правонарушениях.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Осуществление вручения решений налогоплательщикам, совершившим нарушение законодательства о налогах и сборах.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lastRenderedPageBreak/>
        <w:t>Осуществляет 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Обеспечивать полный и своевременный учет плательщиков налогов с доходов, налогообложение которых осуществляется, в соответствии с главой 34 Налогового Кодекса РФ.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Осуществлять мониторинг и проводить камеральные проверки расчетов по страховым взносам.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Рассматривает совместно с юридическим отделом представленные налогоплательщиком разногласия, возражения (объяснения), обращения, жалобы налогоплательщиков на решения налогового органа, действия (бездействие) должностных лиц Инспекции. Совместно с юридическим отделом готовит ответы на эти жалобы, возражения (объяснения), письма, обращения.</w:t>
      </w:r>
    </w:p>
    <w:p w:rsidR="0096766C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Подготовка совместно с юридическим отделом проектов решений по результатам рассмотрения материалов проверки по делу о налоговом правонарушении.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Представление в юридический отдел копии материалов проверки, в том числе копии первичных документов, по налогоплательщикам, обжалующим решения налогового органа, действия (бездействия) должностных лиц Инспекции. Представляет копии документов для подачи исковых заявлений в суды.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Оказание методической и практической помощи инспекторам отдела при выполнении ими своих должностных обязанностей.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Формирование установленной отчетности по предмету деятельности отдела.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 xml:space="preserve">Основные права государственного инспектора   определены статьей 14 Федерального     Закона    от  27 июля   2004 года  № 79-ФЗ «О государственной гражданской службе Российской Федерации». 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 xml:space="preserve">-  направлять </w:t>
      </w:r>
      <w:proofErr w:type="gramStart"/>
      <w:r w:rsidRPr="00A45E51">
        <w:rPr>
          <w:sz w:val="28"/>
          <w:szCs w:val="28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A45E51">
        <w:rPr>
          <w:sz w:val="28"/>
          <w:szCs w:val="28"/>
        </w:rPr>
        <w:t xml:space="preserve"> адресам одновременно с уведомлением о вызове налогоплательщика о вручении решения о налоговом правонарушении.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 РФ и ч.1 ст. 25.1 КоАП РФ.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-  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A45E51">
        <w:rPr>
          <w:sz w:val="28"/>
          <w:szCs w:val="28"/>
        </w:rPr>
        <w:t>- представлять начальнику (</w:t>
      </w:r>
      <w:proofErr w:type="spellStart"/>
      <w:r w:rsidRPr="00A45E51">
        <w:rPr>
          <w:sz w:val="28"/>
          <w:szCs w:val="28"/>
        </w:rPr>
        <w:t>и.о</w:t>
      </w:r>
      <w:proofErr w:type="spellEnd"/>
      <w:r w:rsidRPr="00A45E51">
        <w:rPr>
          <w:sz w:val="28"/>
          <w:szCs w:val="28"/>
        </w:rPr>
        <w:t>. начальника)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 возврате почтой).</w:t>
      </w:r>
      <w:proofErr w:type="gramEnd"/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lastRenderedPageBreak/>
        <w:t>- 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- 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- при поступлении Постановления по результатам рассмотрения административного дела вносить в информационный ресурс «Административные правонарушения» в ПК «Система ЭОД» сведения о нем в установленном порядке (Книга 5 руководства пользователя к ПК «Система ЭОД»).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- отслеживать поступление административных штрафов и переносить соответствующую информацию в ИР «Административные правонарушения» (Книга 5 руководства пользователя к ПК «Система ЭОД»).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Выполнение процедуры подготовки и направления поручений об истребовании документов (информации) в рамках ст.93.1 Налогового кодекса Российской Федерации в соответствии с Порядком подготовки поручений: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1) перед формированием поручений об истребовании документов (информации) в рамках ст. 93.1 НК РФ должностное лицо налогового органа обязано обратиться к федеральному информационному ресурсу «Единый государственный реестр налогоплательщиков» (далее – ЕГРН) с целью проверки места постановки на учет лица, у которого будет проводиться истребование документов (информации);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2) сформировать в ПК «Система ЭОД»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3) по служебной записке обратиться в отдел регистрации и учета налогоплательщиков для подтверждения фактического места нахождения контрагента проверяемого лица;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A45E51">
        <w:rPr>
          <w:sz w:val="28"/>
          <w:szCs w:val="28"/>
        </w:rPr>
        <w:t>4)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 в налоговый орган-исполнитель.</w:t>
      </w:r>
      <w:proofErr w:type="gramEnd"/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Составление и регистрация документов по фактам, свидетельствующим о нарушении налогоплательщиком законодательства о налогах и сборах, в сроки, установленные ст. 101.4 НК РФ: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 xml:space="preserve">Формирование в программе </w:t>
      </w:r>
      <w:proofErr w:type="spellStart"/>
      <w:r w:rsidRPr="00A45E51">
        <w:rPr>
          <w:sz w:val="28"/>
          <w:szCs w:val="28"/>
        </w:rPr>
        <w:t>Microsoft</w:t>
      </w:r>
      <w:proofErr w:type="spellEnd"/>
      <w:r w:rsidRPr="00A45E51">
        <w:rPr>
          <w:sz w:val="28"/>
          <w:szCs w:val="28"/>
        </w:rPr>
        <w:t xml:space="preserve"> </w:t>
      </w:r>
      <w:proofErr w:type="spellStart"/>
      <w:r w:rsidRPr="00A45E51">
        <w:rPr>
          <w:sz w:val="28"/>
          <w:szCs w:val="28"/>
        </w:rPr>
        <w:t>Word</w:t>
      </w:r>
      <w:proofErr w:type="spellEnd"/>
      <w:r w:rsidRPr="00A45E51">
        <w:rPr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Передача Проекта Акта о нарушении законодательства о налогах и сборах в рамках ст. 101.4 НК РФ на визирование в правовой отдел Инспекции.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После получения визы правового отдела Инспекции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 xml:space="preserve">- Строго соблюдать «Порядок направления документов, используемых налоговыми органами при реализации своих полномочий в отношениях, </w:t>
      </w:r>
      <w:r w:rsidRPr="00A45E51">
        <w:rPr>
          <w:sz w:val="28"/>
          <w:szCs w:val="28"/>
        </w:rPr>
        <w:lastRenderedPageBreak/>
        <w:t>регулируемых законодательством о налогах и сборах, в электронной форме по телекоммуникационным каналам связи» утвержденный приказом ФНС России от 15.04.2015 № ММВ-7-2/149@.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Осуществлять мониторинг и проводить камеральные проверки расчетов по страховым взносам, с учетом анализа косвенной информации из внутренних и внешних источников.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Осуществлять камеральный анализ налоговых расчетов по страховым взносам и иных документов, служащих основанием для исчисления и уплаты налогов и сборов.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В случае служебной необходимости замещать сотрудников отдела.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Соблюдать ограничения, связанные с государственной службой в соответствии с Федеральным законом от 27.07.2004г. №79-ФЗ.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В случае производственной необходимости выполнять поручения начальника отдела, непосредственно связанные с основными задачами отдела, не входящие в данный регламент.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Поддерживать уровень квалификации достаточной для исполнения своих должностных обязанностей.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>Содержать в надлежащем порядке и сохранности рабочее место, оргтехнику. Соблюдать правила внутреннего трудового распорядка, пожарной безопасности и охраны труда.</w:t>
      </w:r>
    </w:p>
    <w:p w:rsidR="002553DD" w:rsidRPr="00A45E51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5E51">
        <w:rPr>
          <w:sz w:val="28"/>
          <w:szCs w:val="28"/>
        </w:rPr>
        <w:t xml:space="preserve">Использовать для обмена информацией и исполнением документов в процессе работы отдела электронной почты в системе ЭОД-ИФНС, </w:t>
      </w:r>
      <w:proofErr w:type="spellStart"/>
      <w:r w:rsidRPr="00A45E51">
        <w:rPr>
          <w:sz w:val="28"/>
          <w:szCs w:val="28"/>
        </w:rPr>
        <w:t>Lotus</w:t>
      </w:r>
      <w:proofErr w:type="spellEnd"/>
      <w:r w:rsidRPr="00A45E51">
        <w:rPr>
          <w:sz w:val="28"/>
          <w:szCs w:val="28"/>
        </w:rPr>
        <w:t xml:space="preserve"> </w:t>
      </w:r>
      <w:proofErr w:type="spellStart"/>
      <w:r w:rsidRPr="00A45E51">
        <w:rPr>
          <w:sz w:val="28"/>
          <w:szCs w:val="28"/>
        </w:rPr>
        <w:t>Notes</w:t>
      </w:r>
      <w:proofErr w:type="spellEnd"/>
      <w:r w:rsidRPr="00A45E51">
        <w:rPr>
          <w:sz w:val="28"/>
          <w:szCs w:val="28"/>
        </w:rPr>
        <w:t>, СЭД-ИФНС.</w:t>
      </w:r>
    </w:p>
    <w:p w:rsidR="0096766C" w:rsidRPr="00857349" w:rsidRDefault="0096766C" w:rsidP="002553DD">
      <w:pPr>
        <w:shd w:val="clear" w:color="auto" w:fill="FFFFFF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96766C" w:rsidRDefault="0096766C" w:rsidP="0096766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главный государственный налоговый инспектор</w:t>
      </w:r>
      <w:r w:rsidRPr="003B7691">
        <w:rPr>
          <w:sz w:val="28"/>
          <w:szCs w:val="28"/>
        </w:rPr>
        <w:t xml:space="preserve"> имеет право: </w:t>
      </w:r>
    </w:p>
    <w:p w:rsidR="0096766C" w:rsidRDefault="0096766C" w:rsidP="0096766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96766C" w:rsidRDefault="0096766C" w:rsidP="0096766C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96766C" w:rsidRDefault="0096766C" w:rsidP="0096766C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96766C" w:rsidRDefault="0096766C" w:rsidP="0096766C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96766C" w:rsidRPr="003B7691" w:rsidRDefault="0096766C" w:rsidP="0096766C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принимать участие в совещаниях по обсуждению вопросов, связа</w:t>
      </w:r>
      <w:r>
        <w:rPr>
          <w:bCs/>
          <w:iCs/>
          <w:sz w:val="28"/>
          <w:szCs w:val="28"/>
        </w:rPr>
        <w:t>нных с деятельностью инспекции.</w:t>
      </w:r>
    </w:p>
    <w:p w:rsidR="0096766C" w:rsidRDefault="0096766C" w:rsidP="009676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</w:t>
      </w:r>
      <w:r>
        <w:rPr>
          <w:sz w:val="28"/>
          <w:szCs w:val="28"/>
        </w:rPr>
        <w:lastRenderedPageBreak/>
        <w:t>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96766C" w:rsidRPr="001378FD" w:rsidRDefault="0096766C" w:rsidP="0096766C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>Главный государственный налоговый инспектор</w:t>
      </w:r>
      <w:r w:rsidRPr="00520F5D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4" w:history="1">
        <w:r w:rsidRPr="00520F5D">
          <w:rPr>
            <w:rStyle w:val="a8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96766C" w:rsidRPr="00226FEA" w:rsidRDefault="0096766C" w:rsidP="0096766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</w:t>
      </w:r>
      <w:r w:rsidRPr="0096766C">
        <w:rPr>
          <w:rFonts w:ascii="Times New Roman" w:hAnsi="Times New Roman" w:cs="Times New Roman"/>
          <w:sz w:val="28"/>
          <w:szCs w:val="28"/>
        </w:rPr>
        <w:t xml:space="preserve"> инспектор вправе </w:t>
      </w:r>
      <w:r w:rsidRPr="00226FEA">
        <w:rPr>
          <w:rFonts w:ascii="Times New Roman" w:hAnsi="Times New Roman" w:cs="Times New Roman"/>
          <w:sz w:val="28"/>
          <w:szCs w:val="28"/>
        </w:rPr>
        <w:t>или обязан самостоятельно принимать управленческие и иные решения</w:t>
      </w:r>
    </w:p>
    <w:p w:rsidR="0096766C" w:rsidRDefault="0096766C" w:rsidP="0096766C">
      <w:pPr>
        <w:ind w:firstLine="720"/>
        <w:jc w:val="both"/>
      </w:pPr>
    </w:p>
    <w:p w:rsidR="0096766C" w:rsidRPr="006C40EA" w:rsidRDefault="0096766C" w:rsidP="0096766C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96766C" w:rsidRPr="006C40EA" w:rsidRDefault="0096766C" w:rsidP="0096766C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привлечения юридических и физических лиц к ответственности за совершение налоговых правонарушений в соответствии </w:t>
      </w:r>
      <w:r>
        <w:rPr>
          <w:sz w:val="28"/>
          <w:szCs w:val="28"/>
        </w:rPr>
        <w:t>с действующим законодательством, п</w:t>
      </w:r>
      <w:r w:rsidRPr="006C40EA">
        <w:rPr>
          <w:sz w:val="28"/>
          <w:szCs w:val="28"/>
        </w:rPr>
        <w:t>рименения мер принудительного взыскания задолженности, предусмотренных действующим законодательством.</w:t>
      </w:r>
    </w:p>
    <w:p w:rsidR="0096766C" w:rsidRPr="006C40EA" w:rsidRDefault="0096766C" w:rsidP="0096766C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96766C" w:rsidRDefault="0096766C" w:rsidP="0096766C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96766C" w:rsidRDefault="0096766C" w:rsidP="0096766C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другие вопрос</w:t>
      </w:r>
      <w:r>
        <w:rPr>
          <w:sz w:val="28"/>
          <w:szCs w:val="28"/>
        </w:rPr>
        <w:t>ы в пределах своей компетенции.</w:t>
      </w:r>
    </w:p>
    <w:p w:rsidR="0096766C" w:rsidRPr="00226FEA" w:rsidRDefault="0096766C" w:rsidP="0096766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</w:t>
      </w:r>
      <w:r w:rsidRPr="0096766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226FEA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6766C" w:rsidRDefault="0096766C" w:rsidP="0096766C">
      <w:pPr>
        <w:ind w:firstLine="720"/>
        <w:jc w:val="both"/>
      </w:pPr>
    </w:p>
    <w:p w:rsidR="0096766C" w:rsidRPr="006C40EA" w:rsidRDefault="0096766C" w:rsidP="0096766C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96766C" w:rsidRDefault="0096766C" w:rsidP="009676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96766C" w:rsidRDefault="0096766C" w:rsidP="009676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96766C" w:rsidRDefault="0096766C" w:rsidP="009676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96766C" w:rsidRPr="006C40EA" w:rsidRDefault="0096766C" w:rsidP="0096766C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96766C" w:rsidRDefault="0096766C" w:rsidP="0096766C">
      <w:pPr>
        <w:jc w:val="both"/>
        <w:rPr>
          <w:sz w:val="28"/>
          <w:szCs w:val="28"/>
        </w:rPr>
      </w:pPr>
      <w:r>
        <w:rPr>
          <w:sz w:val="28"/>
          <w:szCs w:val="28"/>
        </w:rPr>
        <w:t>положений об инспекции и отделах инспекции;</w:t>
      </w:r>
    </w:p>
    <w:p w:rsidR="0096766C" w:rsidRDefault="0096766C" w:rsidP="0096766C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96766C" w:rsidRPr="007F153F" w:rsidRDefault="0096766C" w:rsidP="0096766C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96766C" w:rsidRPr="00226FEA" w:rsidRDefault="0096766C" w:rsidP="0096766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6766C" w:rsidRDefault="0096766C" w:rsidP="0096766C">
      <w:pPr>
        <w:ind w:firstLine="720"/>
        <w:jc w:val="both"/>
      </w:pPr>
    </w:p>
    <w:p w:rsidR="0096766C" w:rsidRPr="001378FD" w:rsidRDefault="0096766C" w:rsidP="0096766C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>главный государственный налоговый инспектор</w:t>
      </w:r>
      <w:r w:rsidRPr="007F153F">
        <w:rPr>
          <w:sz w:val="28"/>
          <w:szCs w:val="28"/>
        </w:rPr>
        <w:t xml:space="preserve"> принимает решения в сроки, установленные </w:t>
      </w:r>
      <w:r w:rsidRPr="007F153F">
        <w:rPr>
          <w:sz w:val="28"/>
          <w:szCs w:val="28"/>
        </w:rPr>
        <w:lastRenderedPageBreak/>
        <w:t>законодательными и иными нормативными правовыми актами Российской Федерации.</w:t>
      </w:r>
    </w:p>
    <w:p w:rsidR="0096766C" w:rsidRPr="00226FEA" w:rsidRDefault="0096766C" w:rsidP="0096766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96766C" w:rsidRDefault="0096766C" w:rsidP="0096766C">
      <w:pPr>
        <w:ind w:firstLine="720"/>
        <w:jc w:val="both"/>
      </w:pPr>
    </w:p>
    <w:p w:rsidR="0096766C" w:rsidRPr="001378FD" w:rsidRDefault="0096766C" w:rsidP="0096766C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>главного государственного налогового инспектора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Pr="007F153F">
          <w:rPr>
            <w:rStyle w:val="a8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6" w:history="1">
        <w:r w:rsidRPr="007F153F">
          <w:rPr>
            <w:rStyle w:val="a8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27" w:history="1">
        <w:r w:rsidRPr="007F153F">
          <w:rPr>
            <w:rStyle w:val="a8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6766C" w:rsidRPr="00066DCD" w:rsidRDefault="0096766C" w:rsidP="0096766C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66DCD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28" w:history="1">
        <w:r w:rsidRPr="00066DCD">
          <w:rPr>
            <w:rStyle w:val="a8"/>
            <w:rFonts w:ascii="Times New Roman" w:hAnsi="Times New Roman"/>
            <w:color w:val="000000"/>
            <w:sz w:val="28"/>
            <w:szCs w:val="28"/>
          </w:rPr>
          <w:t>административным регламентом</w:t>
        </w:r>
      </w:hyperlink>
      <w:r w:rsidRPr="00066DC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066DCD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96766C" w:rsidRDefault="0096766C" w:rsidP="0096766C">
      <w:pPr>
        <w:ind w:firstLine="720"/>
        <w:jc w:val="both"/>
      </w:pPr>
    </w:p>
    <w:p w:rsidR="0096766C" w:rsidRPr="005D1943" w:rsidRDefault="0096766C" w:rsidP="0096766C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>главный государственный налоговый инспектор</w:t>
      </w:r>
      <w:r w:rsidRPr="005D1943">
        <w:rPr>
          <w:sz w:val="28"/>
          <w:szCs w:val="28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96766C" w:rsidRPr="005D1943" w:rsidRDefault="0096766C" w:rsidP="009676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96766C" w:rsidRPr="005D1943" w:rsidRDefault="0096766C" w:rsidP="009676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96766C" w:rsidRPr="005D1943" w:rsidRDefault="0096766C" w:rsidP="009676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96766C" w:rsidRPr="001378FD" w:rsidRDefault="0096766C" w:rsidP="009676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96766C" w:rsidRPr="00066DCD" w:rsidRDefault="0096766C" w:rsidP="0096766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66DC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96766C" w:rsidRDefault="0096766C" w:rsidP="0096766C">
      <w:pPr>
        <w:ind w:firstLine="720"/>
        <w:jc w:val="both"/>
      </w:pPr>
    </w:p>
    <w:p w:rsidR="0096766C" w:rsidRPr="00C03AC6" w:rsidRDefault="0096766C" w:rsidP="0096766C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C03AC6">
        <w:rPr>
          <w:sz w:val="28"/>
          <w:szCs w:val="28"/>
        </w:rPr>
        <w:t xml:space="preserve"> оценивается по следующим показателям:</w:t>
      </w:r>
    </w:p>
    <w:p w:rsidR="0096766C" w:rsidRPr="00C03AC6" w:rsidRDefault="0096766C" w:rsidP="0096766C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6766C" w:rsidRPr="00C03AC6" w:rsidRDefault="0096766C" w:rsidP="0096766C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96766C" w:rsidRPr="00C03AC6" w:rsidRDefault="0096766C" w:rsidP="0096766C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6766C" w:rsidRPr="00C03AC6" w:rsidRDefault="0096766C" w:rsidP="0096766C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6766C" w:rsidRPr="00C03AC6" w:rsidRDefault="0096766C" w:rsidP="0096766C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6766C" w:rsidRPr="00C03AC6" w:rsidRDefault="0096766C" w:rsidP="0096766C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6766C" w:rsidRDefault="0096766C" w:rsidP="0096766C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96766C" w:rsidRDefault="0096766C" w:rsidP="0096766C">
      <w:pPr>
        <w:ind w:firstLine="720"/>
        <w:jc w:val="both"/>
        <w:rPr>
          <w:sz w:val="28"/>
          <w:szCs w:val="28"/>
        </w:rPr>
      </w:pPr>
    </w:p>
    <w:p w:rsidR="0096766C" w:rsidRDefault="0096766C" w:rsidP="0096766C">
      <w:pPr>
        <w:ind w:firstLine="720"/>
        <w:jc w:val="both"/>
        <w:rPr>
          <w:sz w:val="28"/>
          <w:szCs w:val="28"/>
        </w:rPr>
      </w:pPr>
    </w:p>
    <w:p w:rsidR="0096766C" w:rsidRDefault="0096766C" w:rsidP="0096766C">
      <w:bookmarkStart w:id="0" w:name="_GoBack"/>
      <w:bookmarkEnd w:id="0"/>
    </w:p>
    <w:p w:rsidR="0096766C" w:rsidRDefault="0096766C" w:rsidP="0096766C"/>
    <w:p w:rsidR="0096766C" w:rsidRDefault="0096766C" w:rsidP="0096766C"/>
    <w:p w:rsidR="0096766C" w:rsidRDefault="0096766C" w:rsidP="0096766C"/>
    <w:p w:rsidR="0096766C" w:rsidRDefault="0096766C" w:rsidP="0096766C"/>
    <w:sectPr w:rsidR="0096766C" w:rsidSect="00443824">
      <w:pgSz w:w="11906" w:h="16838"/>
      <w:pgMar w:top="426" w:right="566" w:bottom="426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196CE8"/>
    <w:rsid w:val="002553DD"/>
    <w:rsid w:val="002C7DE2"/>
    <w:rsid w:val="003C62CB"/>
    <w:rsid w:val="003D7F9D"/>
    <w:rsid w:val="003E179B"/>
    <w:rsid w:val="00415675"/>
    <w:rsid w:val="00443824"/>
    <w:rsid w:val="006101F1"/>
    <w:rsid w:val="006964F0"/>
    <w:rsid w:val="007274C5"/>
    <w:rsid w:val="00777671"/>
    <w:rsid w:val="00827FB2"/>
    <w:rsid w:val="00851199"/>
    <w:rsid w:val="0096766C"/>
    <w:rsid w:val="0099164C"/>
    <w:rsid w:val="00A45E51"/>
    <w:rsid w:val="00B0197D"/>
    <w:rsid w:val="00BC08A3"/>
    <w:rsid w:val="00CE55C4"/>
    <w:rsid w:val="00D35E82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76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9676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7">
    <w:name w:val="Нормальный (таблица)"/>
    <w:basedOn w:val="a"/>
    <w:next w:val="a"/>
    <w:rsid w:val="0096766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8">
    <w:name w:val="Гипертекстовая ссылка"/>
    <w:rsid w:val="0096766C"/>
    <w:rPr>
      <w:rFonts w:cs="Times New Roman"/>
      <w:b/>
      <w:bCs/>
      <w:color w:val="008000"/>
    </w:rPr>
  </w:style>
  <w:style w:type="paragraph" w:customStyle="1" w:styleId="ConsPlusNormal">
    <w:name w:val="ConsPlusNormal"/>
    <w:rsid w:val="009676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553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53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76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9676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7">
    <w:name w:val="Нормальный (таблица)"/>
    <w:basedOn w:val="a"/>
    <w:next w:val="a"/>
    <w:rsid w:val="0096766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8">
    <w:name w:val="Гипертекстовая ссылка"/>
    <w:rsid w:val="0096766C"/>
    <w:rPr>
      <w:rFonts w:cs="Times New Roman"/>
      <w:b/>
      <w:bCs/>
      <w:color w:val="008000"/>
    </w:rPr>
  </w:style>
  <w:style w:type="paragraph" w:customStyle="1" w:styleId="ConsPlusNormal">
    <w:name w:val="ConsPlusNormal"/>
    <w:rsid w:val="009676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553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53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5DB38D49BB1452B80A5ADBDHDRBM" TargetMode="External"/><Relationship Id="rId18" Type="http://schemas.openxmlformats.org/officeDocument/2006/relationships/hyperlink" Target="consultantplus://offline/ref=6EAC7E3AC1ACB93B53966660ED98B4FC864F51E9CA97BEAA23798716CFjCW3M" TargetMode="External"/><Relationship Id="rId26" Type="http://schemas.openxmlformats.org/officeDocument/2006/relationships/hyperlink" Target="garantF1://84842.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5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consultantplus://offline/ref=6EAC7E3AC1ACB93B53966660ED98B4FC864D51EACA97BEAA23798716CFjCW3M" TargetMode="External"/><Relationship Id="rId25" Type="http://schemas.openxmlformats.org/officeDocument/2006/relationships/hyperlink" Target="garantF1://84842.100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EAC7E3AC1ACB93B53966660ED98B4FC864D51E8C49ABEAA23798716CFjCW3M" TargetMode="External"/><Relationship Id="rId20" Type="http://schemas.openxmlformats.org/officeDocument/2006/relationships/hyperlink" Target="garantF1://12036354.14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AC7E3AC1ACB93B53966660ED98B4FC864D50EDC095BEAA23798716CFjCW3M" TargetMode="External"/><Relationship Id="rId23" Type="http://schemas.openxmlformats.org/officeDocument/2006/relationships/hyperlink" Target="garantF1://12036354.18" TargetMode="External"/><Relationship Id="rId28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consultantplus://offline/ref=6EAC7E3AC1ACB93B53966660ED98B4FC864D56E9C596BEAA23798716CFjCW3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8A6C0F9D8632DF37F2C4C16E03EA811852F0D23BD293B1452B80A5ADBDHDRBM" TargetMode="External"/><Relationship Id="rId22" Type="http://schemas.openxmlformats.org/officeDocument/2006/relationships/hyperlink" Target="garantF1://12036354.17" TargetMode="External"/><Relationship Id="rId27" Type="http://schemas.openxmlformats.org/officeDocument/2006/relationships/hyperlink" Target="garantF1://12036354.18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3815</Words>
  <Characters>21751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2018-01-24T08:53:00Z</cp:lastPrinted>
  <dcterms:created xsi:type="dcterms:W3CDTF">2018-07-06T13:20:00Z</dcterms:created>
  <dcterms:modified xsi:type="dcterms:W3CDTF">2018-07-06T13:20:00Z</dcterms:modified>
</cp:coreProperties>
</file>